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TEMPLATE #2: REALTORS YOU 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DON’T</w:t>
      </w:r>
      <w:r w:rsidDel="00000000" w:rsidR="00000000" w:rsidRPr="00000000">
        <w:rPr>
          <w:b w:val="1"/>
          <w:sz w:val="36"/>
          <w:szCs w:val="36"/>
          <w:rtl w:val="0"/>
        </w:rPr>
        <w:t xml:space="preserve"> KNOW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Line: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! - Leads and referrals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highlight w:val="yellow"/>
          <w:rtl w:val="0"/>
        </w:rPr>
        <w:t xml:space="preserve">First Name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hope you’re having a great day.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yellow"/>
        </w:rPr>
      </w:pPr>
      <w:r w:rsidDel="00000000" w:rsidR="00000000" w:rsidRPr="00000000">
        <w:rPr>
          <w:rtl w:val="0"/>
        </w:rPr>
        <w:t xml:space="preserve">My name is </w:t>
      </w:r>
      <w:r w:rsidDel="00000000" w:rsidR="00000000" w:rsidRPr="00000000">
        <w:rPr>
          <w:highlight w:val="yellow"/>
          <w:rtl w:val="0"/>
        </w:rPr>
        <w:t xml:space="preserve">First Name</w:t>
      </w:r>
      <w:r w:rsidDel="00000000" w:rsidR="00000000" w:rsidRPr="00000000">
        <w:rPr>
          <w:rtl w:val="0"/>
        </w:rPr>
        <w:t xml:space="preserve">, and I came across your info online while searching for a good Realtor in </w:t>
      </w:r>
      <w:r w:rsidDel="00000000" w:rsidR="00000000" w:rsidRPr="00000000">
        <w:rPr>
          <w:highlight w:val="yellow"/>
          <w:rtl w:val="0"/>
        </w:rPr>
        <w:t xml:space="preserve">City…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Anyway, it looks like we both do business in the area, so I wanted to say “hi” and see if you would be interested in doing some co-marketing for local buyers and sellers?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If you’re open to it, I’d love to show you a powerful new tool I’m using in to help my Realtor partners generate more and better leads and referrals, and for little or no money…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It’s the same kind of technology Zillow and Realtor.com use to generate the best, most expensive leads they sell, and I’m sure you’ll see value in it almost immediately!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May I call you today to discuss further?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highlight w:val="yellow"/>
          <w:rtl w:val="0"/>
        </w:rPr>
        <w:t xml:space="preserve">Email Signature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